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1E" w:rsidRPr="001330C6" w:rsidRDefault="00445E1E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:rsidR="00445E1E" w:rsidRPr="001330C6" w:rsidRDefault="00445E1E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:rsidR="00445E1E" w:rsidRPr="001330C6" w:rsidRDefault="00445E1E" w:rsidP="0044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:rsidR="00445E1E" w:rsidRPr="001330C6" w:rsidRDefault="00445E1E" w:rsidP="00445E1E">
      <w:pPr>
        <w:rPr>
          <w:rFonts w:ascii="Times New Roman" w:hAnsi="Times New Roman" w:cs="Times New Roman"/>
          <w:sz w:val="24"/>
          <w:szCs w:val="24"/>
        </w:rPr>
      </w:pPr>
    </w:p>
    <w:p w:rsidR="00445E1E" w:rsidRPr="00445E1E" w:rsidRDefault="00445E1E" w:rsidP="00445E1E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445E1E">
        <w:rPr>
          <w:rFonts w:ascii="Times New Roman" w:eastAsia="Times New Roman" w:hAnsi="Times New Roman" w:cs="Times New Roman"/>
          <w:b/>
          <w:bCs/>
          <w:kern w:val="36"/>
        </w:rPr>
        <w:t>МЕТОДИЧЕСКИЕ РЕКОМЕНДАЦИИ ПО ЗАПОЛНЕНИЮ УМКД</w:t>
      </w:r>
    </w:p>
    <w:p w:rsidR="00445E1E" w:rsidRPr="00445E1E" w:rsidRDefault="00445E1E" w:rsidP="00445E1E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445E1E">
        <w:rPr>
          <w:rFonts w:ascii="Times New Roman" w:eastAsia="Times New Roman" w:hAnsi="Times New Roman" w:cs="Times New Roman"/>
          <w:b/>
          <w:bCs/>
          <w:kern w:val="36"/>
        </w:rPr>
        <w:t>ФАЙЛ «МЕТОДИЧЕСКИЕ УКАЗ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АНИЯ К ЛАБОРАТОРНЫМ </w:t>
      </w:r>
      <w:r w:rsidRPr="00445E1E">
        <w:rPr>
          <w:rFonts w:ascii="Times New Roman" w:eastAsia="Times New Roman" w:hAnsi="Times New Roman" w:cs="Times New Roman"/>
          <w:b/>
          <w:bCs/>
          <w:kern w:val="36"/>
        </w:rPr>
        <w:t xml:space="preserve"> ЗАНЯТИЯМ»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theme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</w:p>
        </w:tc>
      </w:tr>
      <w:tr w:rsidR="006E5CCA" w:rsidTr="006E5CCA">
        <w:tc>
          <w:tcPr>
            <w:tcW w:w="5000" w:type="pct"/>
            <w:gridSpan w:val="4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1" w:type="pct"/>
          </w:tcPr>
          <w:p w:rsidR="006E5CCA" w:rsidRPr="005F0173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E5CCA" w:rsidTr="006E5CCA">
        <w:tc>
          <w:tcPr>
            <w:tcW w:w="5000" w:type="pct"/>
            <w:gridSpan w:val="4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2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51" w:type="pct"/>
          </w:tcPr>
          <w:p w:rsidR="006E5CCA" w:rsidRPr="006E5CCA" w:rsidRDefault="005F0173" w:rsidP="005F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9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Articles, papers on specialty.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CA" w:rsidTr="006E5CCA">
        <w:tc>
          <w:tcPr>
            <w:tcW w:w="649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6E5CCA" w:rsidRPr="006E5CCA" w:rsidRDefault="006E5CCA" w:rsidP="006E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173" w:rsidRDefault="005F0173" w:rsidP="006E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F0173" w:rsidRDefault="005F0173" w:rsidP="006E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References:</w:t>
      </w:r>
    </w:p>
    <w:p w:rsidR="005F0173" w:rsidRDefault="005F0173" w:rsidP="005F017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rFonts w:ascii="Times New Roman" w:hAnsi="Times New Roman"/>
          <w:lang w:val="en-US"/>
        </w:rPr>
      </w:pPr>
      <w:r w:rsidRPr="005942EC">
        <w:rPr>
          <w:rFonts w:ascii="Times New Roman" w:hAnsi="Times New Roman"/>
          <w:lang w:val="en-US"/>
        </w:rPr>
        <w:t xml:space="preserve">Feldman, R. S. (2002). UNDERSTANDING PSYCHOLOGY (6th </w:t>
      </w:r>
      <w:proofErr w:type="gramStart"/>
      <w:r w:rsidRPr="005942EC">
        <w:rPr>
          <w:rFonts w:ascii="Times New Roman" w:hAnsi="Times New Roman"/>
          <w:lang w:val="en-US"/>
        </w:rPr>
        <w:t>ed</w:t>
      </w:r>
      <w:proofErr w:type="gramEnd"/>
      <w:r w:rsidRPr="005942EC">
        <w:rPr>
          <w:rFonts w:ascii="Times New Roman" w:hAnsi="Times New Roman"/>
          <w:lang w:val="en-US"/>
        </w:rPr>
        <w:t>.). New York, NY: McGraw-</w:t>
      </w:r>
      <w:proofErr w:type="spellStart"/>
      <w:r w:rsidRPr="005942EC">
        <w:rPr>
          <w:rFonts w:ascii="Times New Roman" w:hAnsi="Times New Roman"/>
          <w:lang w:val="en-US"/>
        </w:rPr>
        <w:t>HillBook</w:t>
      </w:r>
      <w:proofErr w:type="spellEnd"/>
      <w:r w:rsidRPr="005942EC">
        <w:rPr>
          <w:rFonts w:ascii="Times New Roman" w:hAnsi="Times New Roman"/>
          <w:lang w:val="en-US"/>
        </w:rPr>
        <w:t xml:space="preserve"> Company. </w:t>
      </w:r>
    </w:p>
    <w:p w:rsidR="00444AC7" w:rsidRPr="005F0173" w:rsidRDefault="006E5CCA" w:rsidP="005F017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rFonts w:ascii="Times New Roman" w:hAnsi="Times New Roman"/>
          <w:lang w:val="en-US"/>
        </w:rPr>
      </w:pPr>
      <w:bookmarkStart w:id="0" w:name="_GoBack"/>
      <w:bookmarkEnd w:id="0"/>
      <w:r w:rsidRPr="005F0173">
        <w:rPr>
          <w:rFonts w:ascii="Times New Roman" w:eastAsia="Times New Roman" w:hAnsi="Times New Roman" w:cs="Times New Roman"/>
          <w:sz w:val="24"/>
          <w:szCs w:val="24"/>
          <w:lang w:val="kk-KZ"/>
        </w:rPr>
        <w:t>https://oer.galileo.usg.edu/psychology-textbooks</w:t>
      </w:r>
    </w:p>
    <w:sectPr w:rsidR="00444AC7" w:rsidRPr="005F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A2"/>
    <w:rsid w:val="003F52A2"/>
    <w:rsid w:val="00444AC7"/>
    <w:rsid w:val="00445E1E"/>
    <w:rsid w:val="005F0173"/>
    <w:rsid w:val="006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5E1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45E1E"/>
  </w:style>
  <w:style w:type="table" w:styleId="a5">
    <w:name w:val="Table Grid"/>
    <w:basedOn w:val="a1"/>
    <w:uiPriority w:val="59"/>
    <w:rsid w:val="006E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5E1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45E1E"/>
  </w:style>
  <w:style w:type="table" w:styleId="a5">
    <w:name w:val="Table Grid"/>
    <w:basedOn w:val="a1"/>
    <w:uiPriority w:val="59"/>
    <w:rsid w:val="006E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2021-08-24T20:26:00Z</dcterms:created>
  <dcterms:modified xsi:type="dcterms:W3CDTF">2021-08-24T20:52:00Z</dcterms:modified>
</cp:coreProperties>
</file>